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424" w:rsidRDefault="00827424" w:rsidP="00827424">
      <w:pPr>
        <w:pStyle w:val="ListParagraph"/>
        <w:tabs>
          <w:tab w:val="left" w:pos="1152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b/>
          <w:i/>
          <w:iCs/>
          <w:sz w:val="32"/>
          <w:szCs w:val="32"/>
          <w:u w:val="single"/>
          <w:lang w:val="sr-Cyrl-CS"/>
        </w:rPr>
      </w:pPr>
      <w:r w:rsidRPr="00490B39">
        <w:rPr>
          <w:rFonts w:ascii="Times New Roman" w:hAnsi="Times New Roman"/>
          <w:b/>
          <w:i/>
          <w:iCs/>
          <w:sz w:val="32"/>
          <w:szCs w:val="32"/>
          <w:u w:val="single"/>
          <w:lang w:val="sr-Cyrl-CS"/>
        </w:rPr>
        <w:t>СТАМБЕНА ПОДРШКА</w:t>
      </w:r>
    </w:p>
    <w:p w:rsidR="00A8222A" w:rsidRPr="00624EAE" w:rsidRDefault="00A8222A" w:rsidP="00A8222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F76E35">
        <w:rPr>
          <w:rFonts w:ascii="Times New Roman" w:eastAsia="Calibri" w:hAnsi="Times New Roman" w:cs="Times New Roman"/>
          <w:b/>
          <w:i/>
          <w:sz w:val="24"/>
          <w:szCs w:val="24"/>
        </w:rPr>
        <w:t>Стамбена</w:t>
      </w:r>
      <w:proofErr w:type="spellEnd"/>
      <w:r w:rsidRPr="00F76E3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76E35">
        <w:rPr>
          <w:rFonts w:ascii="Times New Roman" w:eastAsia="Calibri" w:hAnsi="Times New Roman" w:cs="Times New Roman"/>
          <w:b/>
          <w:i/>
          <w:sz w:val="24"/>
          <w:szCs w:val="24"/>
        </w:rPr>
        <w:t>подршка</w:t>
      </w:r>
      <w:proofErr w:type="spellEnd"/>
      <w:r w:rsidRPr="00F76E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6E35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F76E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6E35">
        <w:rPr>
          <w:rFonts w:ascii="Times New Roman" w:eastAsia="Calibri" w:hAnsi="Times New Roman" w:cs="Times New Roman"/>
          <w:sz w:val="24"/>
          <w:szCs w:val="24"/>
        </w:rPr>
        <w:t>сваки</w:t>
      </w:r>
      <w:proofErr w:type="spellEnd"/>
      <w:r w:rsidRPr="00F76E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6E35">
        <w:rPr>
          <w:rFonts w:ascii="Times New Roman" w:eastAsia="Calibri" w:hAnsi="Times New Roman" w:cs="Times New Roman"/>
          <w:sz w:val="24"/>
          <w:szCs w:val="24"/>
        </w:rPr>
        <w:t>облик</w:t>
      </w:r>
      <w:proofErr w:type="spellEnd"/>
      <w:r w:rsidRPr="00F76E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6E35">
        <w:rPr>
          <w:rFonts w:ascii="Times New Roman" w:eastAsia="Calibri" w:hAnsi="Times New Roman" w:cs="Times New Roman"/>
          <w:sz w:val="24"/>
          <w:szCs w:val="24"/>
        </w:rPr>
        <w:t>помоћи</w:t>
      </w:r>
      <w:proofErr w:type="spellEnd"/>
      <w:r w:rsidRPr="00F76E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6E35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F76E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6E35">
        <w:rPr>
          <w:rFonts w:ascii="Times New Roman" w:eastAsia="Calibri" w:hAnsi="Times New Roman" w:cs="Times New Roman"/>
          <w:sz w:val="24"/>
          <w:szCs w:val="24"/>
        </w:rPr>
        <w:t>становање</w:t>
      </w:r>
      <w:proofErr w:type="spellEnd"/>
      <w:r w:rsidRPr="00F76E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6E35">
        <w:rPr>
          <w:rFonts w:ascii="Times New Roman" w:eastAsia="Calibri" w:hAnsi="Times New Roman" w:cs="Times New Roman"/>
          <w:sz w:val="24"/>
          <w:szCs w:val="24"/>
        </w:rPr>
        <w:t>лицу</w:t>
      </w:r>
      <w:proofErr w:type="spellEnd"/>
      <w:r w:rsidRPr="00F76E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6E35">
        <w:rPr>
          <w:rFonts w:ascii="Times New Roman" w:eastAsia="Calibri" w:hAnsi="Times New Roman" w:cs="Times New Roman"/>
          <w:sz w:val="24"/>
          <w:szCs w:val="24"/>
        </w:rPr>
        <w:t>које</w:t>
      </w:r>
      <w:proofErr w:type="spellEnd"/>
      <w:r w:rsidRPr="00F76E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6E35">
        <w:rPr>
          <w:rFonts w:ascii="Times New Roman" w:eastAsia="Calibri" w:hAnsi="Times New Roman" w:cs="Times New Roman"/>
          <w:sz w:val="24"/>
          <w:szCs w:val="24"/>
        </w:rPr>
        <w:t>из</w:t>
      </w:r>
      <w:proofErr w:type="spellEnd"/>
      <w:r w:rsidRPr="00F76E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6E35">
        <w:rPr>
          <w:rFonts w:ascii="Times New Roman" w:eastAsia="Calibri" w:hAnsi="Times New Roman" w:cs="Times New Roman"/>
          <w:sz w:val="24"/>
          <w:szCs w:val="24"/>
        </w:rPr>
        <w:t>социјалних</w:t>
      </w:r>
      <w:proofErr w:type="spellEnd"/>
      <w:r w:rsidRPr="00F76E3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F76E35">
        <w:rPr>
          <w:rFonts w:ascii="Times New Roman" w:eastAsia="Calibri" w:hAnsi="Times New Roman" w:cs="Times New Roman"/>
          <w:sz w:val="24"/>
          <w:szCs w:val="24"/>
        </w:rPr>
        <w:t>економских</w:t>
      </w:r>
      <w:proofErr w:type="spellEnd"/>
      <w:r w:rsidRPr="00F76E3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76E35">
        <w:rPr>
          <w:rFonts w:ascii="Times New Roman" w:eastAsia="Calibri" w:hAnsi="Times New Roman" w:cs="Times New Roman"/>
          <w:sz w:val="24"/>
          <w:szCs w:val="24"/>
        </w:rPr>
        <w:t>других</w:t>
      </w:r>
      <w:proofErr w:type="spellEnd"/>
      <w:r w:rsidRPr="00F76E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6E35">
        <w:rPr>
          <w:rFonts w:ascii="Times New Roman" w:eastAsia="Calibri" w:hAnsi="Times New Roman" w:cs="Times New Roman"/>
          <w:sz w:val="24"/>
          <w:szCs w:val="24"/>
        </w:rPr>
        <w:t>разлога</w:t>
      </w:r>
      <w:proofErr w:type="spellEnd"/>
      <w:r w:rsidRPr="00F76E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6E35">
        <w:rPr>
          <w:rFonts w:ascii="Times New Roman" w:eastAsia="Calibri" w:hAnsi="Times New Roman" w:cs="Times New Roman"/>
          <w:sz w:val="24"/>
          <w:szCs w:val="24"/>
        </w:rPr>
        <w:t>не</w:t>
      </w:r>
      <w:proofErr w:type="spellEnd"/>
      <w:r w:rsidRPr="00F76E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6E35">
        <w:rPr>
          <w:rFonts w:ascii="Times New Roman" w:eastAsia="Calibri" w:hAnsi="Times New Roman" w:cs="Times New Roman"/>
          <w:sz w:val="24"/>
          <w:szCs w:val="24"/>
        </w:rPr>
        <w:t>може</w:t>
      </w:r>
      <w:proofErr w:type="spellEnd"/>
      <w:r w:rsidRPr="00F76E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6E35">
        <w:rPr>
          <w:rFonts w:ascii="Times New Roman" w:eastAsia="Calibri" w:hAnsi="Times New Roman" w:cs="Times New Roman"/>
          <w:sz w:val="24"/>
          <w:szCs w:val="24"/>
        </w:rPr>
        <w:t>сопственим</w:t>
      </w:r>
      <w:proofErr w:type="spellEnd"/>
      <w:r w:rsidRPr="00F76E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6E35">
        <w:rPr>
          <w:rFonts w:ascii="Times New Roman" w:eastAsia="Calibri" w:hAnsi="Times New Roman" w:cs="Times New Roman"/>
          <w:sz w:val="24"/>
          <w:szCs w:val="24"/>
        </w:rPr>
        <w:t>средствима</w:t>
      </w:r>
      <w:proofErr w:type="spellEnd"/>
      <w:r w:rsidRPr="00F76E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6E35">
        <w:rPr>
          <w:rFonts w:ascii="Times New Roman" w:eastAsia="Calibri" w:hAnsi="Times New Roman" w:cs="Times New Roman"/>
          <w:sz w:val="24"/>
          <w:szCs w:val="24"/>
        </w:rPr>
        <w:t>да</w:t>
      </w:r>
      <w:proofErr w:type="spellEnd"/>
      <w:r w:rsidRPr="00F76E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6E35">
        <w:rPr>
          <w:rFonts w:ascii="Times New Roman" w:eastAsia="Calibri" w:hAnsi="Times New Roman" w:cs="Times New Roman"/>
          <w:sz w:val="24"/>
          <w:szCs w:val="24"/>
        </w:rPr>
        <w:t>реши</w:t>
      </w:r>
      <w:proofErr w:type="spellEnd"/>
      <w:r w:rsidRPr="00F76E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6E35">
        <w:rPr>
          <w:rFonts w:ascii="Times New Roman" w:eastAsia="Calibri" w:hAnsi="Times New Roman" w:cs="Times New Roman"/>
          <w:sz w:val="24"/>
          <w:szCs w:val="24"/>
        </w:rPr>
        <w:t>стамбену</w:t>
      </w:r>
      <w:proofErr w:type="spellEnd"/>
      <w:r w:rsidRPr="00F76E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6E35">
        <w:rPr>
          <w:rFonts w:ascii="Times New Roman" w:eastAsia="Calibri" w:hAnsi="Times New Roman" w:cs="Times New Roman"/>
          <w:sz w:val="24"/>
          <w:szCs w:val="24"/>
        </w:rPr>
        <w:t>потребу</w:t>
      </w:r>
      <w:proofErr w:type="spellEnd"/>
      <w:r w:rsidRPr="00F76E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6E35">
        <w:rPr>
          <w:rFonts w:ascii="Times New Roman" w:eastAsia="Calibri" w:hAnsi="Times New Roman" w:cs="Times New Roman"/>
          <w:sz w:val="24"/>
          <w:szCs w:val="24"/>
        </w:rPr>
        <w:t>за</w:t>
      </w:r>
      <w:proofErr w:type="spellEnd"/>
      <w:r w:rsidRPr="00F76E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6E35">
        <w:rPr>
          <w:rFonts w:ascii="Times New Roman" w:eastAsia="Calibri" w:hAnsi="Times New Roman" w:cs="Times New Roman"/>
          <w:sz w:val="24"/>
          <w:szCs w:val="24"/>
        </w:rPr>
        <w:t>себе</w:t>
      </w:r>
      <w:proofErr w:type="spellEnd"/>
      <w:r w:rsidRPr="00F76E3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F76E35">
        <w:rPr>
          <w:rFonts w:ascii="Times New Roman" w:eastAsia="Calibri" w:hAnsi="Times New Roman" w:cs="Times New Roman"/>
          <w:sz w:val="24"/>
          <w:szCs w:val="24"/>
        </w:rPr>
        <w:t>своје</w:t>
      </w:r>
      <w:proofErr w:type="spellEnd"/>
      <w:r w:rsidRPr="00F76E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6E35">
        <w:rPr>
          <w:rFonts w:ascii="Times New Roman" w:eastAsia="Calibri" w:hAnsi="Times New Roman" w:cs="Times New Roman"/>
          <w:sz w:val="24"/>
          <w:szCs w:val="24"/>
        </w:rPr>
        <w:t>породично</w:t>
      </w:r>
      <w:proofErr w:type="spellEnd"/>
      <w:r w:rsidRPr="00F76E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F76E35">
        <w:rPr>
          <w:rFonts w:ascii="Times New Roman" w:eastAsia="Calibri" w:hAnsi="Times New Roman" w:cs="Times New Roman"/>
          <w:sz w:val="24"/>
          <w:szCs w:val="24"/>
        </w:rPr>
        <w:t>домаћинство</w:t>
      </w:r>
      <w:proofErr w:type="spellEnd"/>
      <w:r w:rsidRPr="00F76E3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27424" w:rsidRPr="00624EAE" w:rsidRDefault="00827424" w:rsidP="00827424">
      <w:pPr>
        <w:pStyle w:val="ListParagraph"/>
        <w:tabs>
          <w:tab w:val="left" w:pos="1152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  <w:lang w:val="sr-Cyrl-CS"/>
        </w:rPr>
        <w:t>К</w:t>
      </w:r>
      <w:r w:rsidRPr="0045413B">
        <w:rPr>
          <w:rFonts w:ascii="Times New Roman" w:hAnsi="Times New Roman"/>
          <w:b/>
          <w:i/>
          <w:iCs/>
          <w:sz w:val="24"/>
          <w:szCs w:val="24"/>
        </w:rPr>
        <w:t>орисник стамбене</w:t>
      </w:r>
      <w:r w:rsidRPr="00624EAE">
        <w:rPr>
          <w:rFonts w:ascii="Times New Roman" w:hAnsi="Times New Roman"/>
          <w:iCs/>
          <w:sz w:val="24"/>
          <w:szCs w:val="24"/>
        </w:rPr>
        <w:t xml:space="preserve"> подршке </w:t>
      </w:r>
      <w:r w:rsidR="00884409">
        <w:rPr>
          <w:rFonts w:ascii="Times New Roman" w:hAnsi="Times New Roman"/>
          <w:iCs/>
          <w:sz w:val="24"/>
          <w:szCs w:val="24"/>
          <w:lang w:val="sr-Cyrl-RS"/>
        </w:rPr>
        <w:t>је</w:t>
      </w:r>
      <w:r w:rsidRPr="0045413B">
        <w:rPr>
          <w:rFonts w:ascii="Times New Roman" w:hAnsi="Times New Roman"/>
          <w:iCs/>
          <w:sz w:val="24"/>
          <w:szCs w:val="24"/>
        </w:rPr>
        <w:t xml:space="preserve"> </w:t>
      </w:r>
      <w:r w:rsidRPr="00624EAE">
        <w:rPr>
          <w:rFonts w:ascii="Times New Roman" w:hAnsi="Times New Roman"/>
          <w:iCs/>
          <w:sz w:val="24"/>
          <w:szCs w:val="24"/>
        </w:rPr>
        <w:t>физичко лице</w:t>
      </w:r>
      <w:r w:rsidR="00884409">
        <w:rPr>
          <w:rFonts w:ascii="Times New Roman" w:hAnsi="Times New Roman"/>
          <w:iCs/>
          <w:sz w:val="24"/>
          <w:szCs w:val="24"/>
          <w:lang w:val="sr-Cyrl-RS"/>
        </w:rPr>
        <w:t>, односно лице</w:t>
      </w:r>
      <w:r w:rsidRPr="00624EAE">
        <w:rPr>
          <w:rFonts w:ascii="Times New Roman" w:hAnsi="Times New Roman"/>
          <w:iCs/>
          <w:sz w:val="24"/>
          <w:szCs w:val="24"/>
        </w:rPr>
        <w:t xml:space="preserve"> које је прималац стамбене подршке и чланови његовог породичног домаћинства;</w:t>
      </w:r>
      <w:r w:rsidRPr="0045413B">
        <w:rPr>
          <w:rFonts w:ascii="Times New Roman" w:hAnsi="Times New Roman"/>
          <w:iCs/>
          <w:sz w:val="24"/>
          <w:szCs w:val="24"/>
        </w:rPr>
        <w:t xml:space="preserve"> </w:t>
      </w:r>
    </w:p>
    <w:p w:rsidR="00827424" w:rsidRPr="00A01FA6" w:rsidRDefault="00827424" w:rsidP="00827424">
      <w:pPr>
        <w:pStyle w:val="ListParagraph"/>
        <w:tabs>
          <w:tab w:val="left" w:pos="1152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sr-Cyrl-CS"/>
        </w:rPr>
        <w:t>Б</w:t>
      </w:r>
      <w:r w:rsidRPr="00A01FA6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ескућник</w:t>
      </w:r>
      <w:r w:rsidRPr="00A01F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је</w:t>
      </w:r>
      <w:r w:rsidRPr="00A01FA6">
        <w:rPr>
          <w:rFonts w:ascii="Times New Roman" w:hAnsi="Times New Roman"/>
          <w:iCs/>
          <w:color w:val="000000" w:themeColor="text1"/>
          <w:sz w:val="24"/>
          <w:szCs w:val="24"/>
          <w:lang w:val="sr-Cyrl-RS"/>
        </w:rPr>
        <w:t xml:space="preserve"> </w:t>
      </w:r>
      <w:r w:rsidRPr="00A01FA6">
        <w:rPr>
          <w:rFonts w:ascii="Times New Roman" w:hAnsi="Times New Roman"/>
          <w:iCs/>
          <w:color w:val="000000" w:themeColor="text1"/>
          <w:sz w:val="24"/>
          <w:szCs w:val="24"/>
        </w:rPr>
        <w:t>лице које живи на улици без заклона, односно у простору које није стан, односно други облик стамбеног смештаја у складу са овим законом;</w:t>
      </w:r>
    </w:p>
    <w:p w:rsidR="00827424" w:rsidRDefault="00827424" w:rsidP="00827424">
      <w:pPr>
        <w:pStyle w:val="ListParagraph"/>
        <w:tabs>
          <w:tab w:val="left" w:pos="1152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  <w:lang w:val="sr-Cyrl-CS"/>
        </w:rPr>
        <w:t>П</w:t>
      </w:r>
      <w:r w:rsidRPr="00490B39">
        <w:rPr>
          <w:rFonts w:ascii="Times New Roman" w:hAnsi="Times New Roman"/>
          <w:b/>
          <w:i/>
          <w:iCs/>
          <w:sz w:val="24"/>
          <w:szCs w:val="24"/>
        </w:rPr>
        <w:t>рограм стамбене подршке</w:t>
      </w:r>
      <w:r w:rsidRPr="00624EAE">
        <w:rPr>
          <w:rFonts w:ascii="Times New Roman" w:hAnsi="Times New Roman"/>
          <w:iCs/>
          <w:sz w:val="24"/>
          <w:szCs w:val="24"/>
        </w:rPr>
        <w:t xml:space="preserve"> је скуп мера и активности који се реализује кроз стамбене пројекте и којим се пружа стамбена подршка корисницима стамбене подршке;</w:t>
      </w:r>
    </w:p>
    <w:p w:rsidR="00476CF8" w:rsidRPr="00476CF8" w:rsidRDefault="00827424" w:rsidP="00827424">
      <w:pPr>
        <w:pStyle w:val="ListParagraph"/>
        <w:tabs>
          <w:tab w:val="left" w:pos="1152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iCs/>
          <w:color w:val="000000" w:themeColor="text1"/>
          <w:sz w:val="24"/>
          <w:szCs w:val="24"/>
          <w:lang w:val="sr-Cyrl-CS"/>
        </w:rPr>
      </w:pPr>
      <w:r w:rsidRPr="00F76E35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sr-Cyrl-CS"/>
        </w:rPr>
        <w:t>С</w:t>
      </w:r>
      <w:r w:rsidRPr="00F76E35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тамбени</w:t>
      </w:r>
      <w:r w:rsidRPr="00F76E3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додатак је субвенција која је одобрена за покривање дела утврђене закупнине кориснику који не може да плати </w:t>
      </w:r>
      <w:r w:rsidR="00476CF8" w:rsidRPr="00F76E35">
        <w:rPr>
          <w:rFonts w:ascii="Times New Roman" w:hAnsi="Times New Roman"/>
          <w:iCs/>
          <w:color w:val="000000" w:themeColor="text1"/>
          <w:sz w:val="24"/>
          <w:szCs w:val="24"/>
          <w:lang w:val="sr-Cyrl-CS"/>
        </w:rPr>
        <w:t xml:space="preserve">закупнину </w:t>
      </w:r>
      <w:r w:rsidRPr="00F76E35">
        <w:rPr>
          <w:rFonts w:ascii="Times New Roman" w:hAnsi="Times New Roman"/>
          <w:iCs/>
          <w:color w:val="000000" w:themeColor="text1"/>
          <w:sz w:val="24"/>
          <w:szCs w:val="24"/>
        </w:rPr>
        <w:t>сопственим расположивим примањима</w:t>
      </w:r>
      <w:r w:rsidR="00476CF8" w:rsidRPr="00F76E35">
        <w:rPr>
          <w:rFonts w:ascii="Times New Roman" w:hAnsi="Times New Roman"/>
          <w:iCs/>
          <w:color w:val="000000" w:themeColor="text1"/>
          <w:sz w:val="24"/>
          <w:szCs w:val="24"/>
          <w:lang w:val="sr-Cyrl-CS"/>
        </w:rPr>
        <w:t>;</w:t>
      </w:r>
      <w:bookmarkStart w:id="0" w:name="_GoBack"/>
      <w:bookmarkEnd w:id="0"/>
    </w:p>
    <w:p w:rsidR="00827424" w:rsidRDefault="00827424" w:rsidP="00827424">
      <w:pPr>
        <w:pStyle w:val="ListParagraph"/>
        <w:tabs>
          <w:tab w:val="left" w:pos="1152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sr-Cyrl-CS"/>
        </w:rPr>
        <w:t>С</w:t>
      </w:r>
      <w:r w:rsidRPr="00A01FA6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тамбени пројекат</w:t>
      </w:r>
      <w:r w:rsidRPr="00A01F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је скуп активности којима се спроводи одговарајући програм стамбене подршке</w:t>
      </w:r>
      <w:r w:rsidRPr="00A01FA6">
        <w:rPr>
          <w:rFonts w:ascii="Times New Roman" w:hAnsi="Times New Roman"/>
          <w:iCs/>
          <w:color w:val="000000" w:themeColor="text1"/>
          <w:sz w:val="24"/>
          <w:szCs w:val="24"/>
          <w:lang w:val="sr-Cyrl-RS"/>
        </w:rPr>
        <w:t>,</w:t>
      </w:r>
      <w:r w:rsidRPr="00A01F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а које се односе на прибављање стана и унапређење услова становања, кроз изградњу, реконструкцију, доградњу, санацију, адаптацију</w:t>
      </w:r>
      <w:r w:rsidRPr="00A01FA6">
        <w:rPr>
          <w:rFonts w:ascii="Times New Roman" w:hAnsi="Times New Roman"/>
          <w:iCs/>
          <w:color w:val="000000" w:themeColor="text1"/>
          <w:sz w:val="24"/>
          <w:szCs w:val="24"/>
          <w:lang w:val="sr-Cyrl-CS"/>
        </w:rPr>
        <w:t xml:space="preserve"> и др</w:t>
      </w:r>
      <w:r w:rsidRPr="00A01FA6">
        <w:rPr>
          <w:rFonts w:ascii="Times New Roman" w:hAnsi="Times New Roman"/>
          <w:iCs/>
          <w:color w:val="000000" w:themeColor="text1"/>
          <w:sz w:val="24"/>
          <w:szCs w:val="24"/>
          <w:lang w:val="sr-Cyrl-RS"/>
        </w:rPr>
        <w:t>.</w:t>
      </w:r>
      <w:r w:rsidRPr="00A01F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по непрофитним условима;</w:t>
      </w:r>
    </w:p>
    <w:p w:rsidR="00827424" w:rsidRPr="00A01FA6" w:rsidRDefault="00827424" w:rsidP="00827424">
      <w:pPr>
        <w:pStyle w:val="ListParagraph"/>
        <w:tabs>
          <w:tab w:val="left" w:pos="1152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sr-Cyrl-CS"/>
        </w:rPr>
        <w:t>Ч</w:t>
      </w:r>
      <w:r w:rsidRPr="00A01FA6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ланом породичног домаћинства</w:t>
      </w:r>
      <w:r w:rsidR="00884409">
        <w:rPr>
          <w:rFonts w:ascii="Times New Roman" w:hAnsi="Times New Roman"/>
          <w:iCs/>
          <w:color w:val="000000" w:themeColor="text1"/>
          <w:sz w:val="24"/>
          <w:szCs w:val="24"/>
          <w:lang w:val="sr-Cyrl-RS"/>
        </w:rPr>
        <w:t xml:space="preserve"> </w:t>
      </w:r>
      <w:r w:rsidRPr="00A01F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сматрају се супружник и ванбрачни партнер, њихова деца, рођена у браку или ван </w:t>
      </w:r>
      <w:r w:rsidRPr="00A01FA6">
        <w:rPr>
          <w:rFonts w:ascii="Times New Roman" w:hAnsi="Times New Roman"/>
          <w:iCs/>
          <w:color w:val="000000" w:themeColor="text1"/>
          <w:sz w:val="24"/>
          <w:szCs w:val="24"/>
          <w:lang w:val="sr-Cyrl-CS"/>
        </w:rPr>
        <w:t>њега</w:t>
      </w:r>
      <w:r w:rsidRPr="00A01FA6">
        <w:rPr>
          <w:rFonts w:ascii="Times New Roman" w:hAnsi="Times New Roman"/>
          <w:iCs/>
          <w:color w:val="000000" w:themeColor="text1"/>
          <w:sz w:val="24"/>
          <w:szCs w:val="24"/>
        </w:rPr>
        <w:t>, усвојена или пасторчад, њихови родитељи и лица која су они дужни по закону да издржавају</w:t>
      </w:r>
      <w:r w:rsidRPr="00A01FA6">
        <w:rPr>
          <w:rFonts w:ascii="Times New Roman" w:hAnsi="Times New Roman"/>
          <w:iCs/>
          <w:color w:val="000000" w:themeColor="text1"/>
          <w:sz w:val="24"/>
          <w:szCs w:val="24"/>
          <w:lang w:val="sr-Cyrl-CS"/>
        </w:rPr>
        <w:t>, а који станују у истом стану или породичној кући</w:t>
      </w:r>
      <w:r w:rsidRPr="00A01FA6">
        <w:rPr>
          <w:rFonts w:ascii="Times New Roman" w:hAnsi="Times New Roman"/>
          <w:iCs/>
          <w:color w:val="000000" w:themeColor="text1"/>
          <w:sz w:val="24"/>
          <w:szCs w:val="24"/>
        </w:rPr>
        <w:t>;</w:t>
      </w:r>
    </w:p>
    <w:p w:rsidR="00827424" w:rsidRPr="00A01FA6" w:rsidRDefault="00827424" w:rsidP="00827424">
      <w:pPr>
        <w:pStyle w:val="ListParagraph"/>
        <w:tabs>
          <w:tab w:val="left" w:pos="1152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sr-Cyrl-CS"/>
        </w:rPr>
        <w:t>С</w:t>
      </w:r>
      <w:r w:rsidRPr="00A01FA6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амохрани родитељ</w:t>
      </w:r>
      <w:r w:rsidRPr="00A01F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јесте онај родитељ који се сам стара о детету у с</w:t>
      </w:r>
      <w:r w:rsidRPr="00A01FA6">
        <w:rPr>
          <w:rFonts w:ascii="Times New Roman" w:hAnsi="Times New Roman"/>
          <w:iCs/>
          <w:color w:val="000000" w:themeColor="text1"/>
          <w:sz w:val="24"/>
          <w:szCs w:val="24"/>
          <w:lang w:val="sr-Cyrl-CS"/>
        </w:rPr>
        <w:t>лучајевима када</w:t>
      </w:r>
      <w:r w:rsidRPr="00A01F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је други родитељ преминуо или је непознат или је лишен родитељског права, </w:t>
      </w:r>
      <w:r w:rsidRPr="00A01FA6">
        <w:rPr>
          <w:rFonts w:ascii="Times New Roman" w:hAnsi="Times New Roman"/>
          <w:iCs/>
          <w:color w:val="000000" w:themeColor="text1"/>
          <w:sz w:val="24"/>
          <w:szCs w:val="24"/>
          <w:lang w:val="sr-Cyrl-CS"/>
        </w:rPr>
        <w:t>односно када је</w:t>
      </w:r>
      <w:r w:rsidRPr="00A01F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други родитељ жив </w:t>
      </w:r>
      <w:r w:rsidRPr="00A01FA6">
        <w:rPr>
          <w:rFonts w:ascii="Times New Roman" w:hAnsi="Times New Roman"/>
          <w:iCs/>
          <w:color w:val="000000" w:themeColor="text1"/>
          <w:sz w:val="24"/>
          <w:szCs w:val="24"/>
          <w:lang w:val="sr-Cyrl-CS"/>
        </w:rPr>
        <w:t xml:space="preserve">и </w:t>
      </w:r>
      <w:r w:rsidRPr="00A01FA6">
        <w:rPr>
          <w:rFonts w:ascii="Times New Roman" w:hAnsi="Times New Roman"/>
          <w:iCs/>
          <w:color w:val="000000" w:themeColor="text1"/>
          <w:sz w:val="24"/>
          <w:szCs w:val="24"/>
        </w:rPr>
        <w:t>није лишен родитељског права, али не врши своја права и дужности родитеља;</w:t>
      </w:r>
    </w:p>
    <w:p w:rsidR="00827424" w:rsidRDefault="00827424" w:rsidP="00827424">
      <w:pPr>
        <w:pStyle w:val="ListParagraph"/>
        <w:tabs>
          <w:tab w:val="left" w:pos="1152"/>
        </w:tabs>
        <w:ind w:left="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A01FA6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sr-Cyrl-CS"/>
        </w:rPr>
        <w:t>О</w:t>
      </w:r>
      <w:r w:rsidRPr="00A01FA6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соба са инвалидитетом</w:t>
      </w:r>
      <w:r w:rsidR="00884409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је</w:t>
      </w:r>
      <w:r w:rsidRPr="00A01F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дете или одрасла особа која има дугорочна физичка, ментална, интелектуална или оштећења вида и слуха и која, у интеракцији са разним препрекама у окружењу, има тешкоће у пуном и ефикасном учешћу у друштву на једнакој основи са другима;</w:t>
      </w:r>
    </w:p>
    <w:p w:rsidR="00827424" w:rsidRPr="00A01FA6" w:rsidRDefault="00827424" w:rsidP="00827424">
      <w:pPr>
        <w:pStyle w:val="ListParagraph"/>
        <w:tabs>
          <w:tab w:val="left" w:pos="1152"/>
        </w:tabs>
        <w:spacing w:after="120" w:line="240" w:lineRule="auto"/>
        <w:ind w:left="0"/>
        <w:contextualSpacing w:val="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A01FA6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sr-Cyrl-CS"/>
        </w:rPr>
        <w:t>Н</w:t>
      </w:r>
      <w:r w:rsidRPr="00A01FA6">
        <w:rPr>
          <w:rFonts w:ascii="Times New Roman" w:hAnsi="Times New Roman"/>
          <w:b/>
          <w:i/>
          <w:iCs/>
          <w:color w:val="000000" w:themeColor="text1"/>
          <w:sz w:val="24"/>
          <w:szCs w:val="24"/>
        </w:rPr>
        <w:t>едостајуће занимање</w:t>
      </w:r>
      <w:r w:rsidR="00884409">
        <w:rPr>
          <w:rFonts w:ascii="Times New Roman" w:hAnsi="Times New Roman"/>
          <w:b/>
          <w:i/>
          <w:iCs/>
          <w:color w:val="000000" w:themeColor="text1"/>
          <w:sz w:val="24"/>
          <w:szCs w:val="24"/>
          <w:lang w:val="sr-Cyrl-RS"/>
        </w:rPr>
        <w:t xml:space="preserve"> </w:t>
      </w:r>
      <w:r w:rsidR="00884409" w:rsidRPr="00884409">
        <w:rPr>
          <w:rFonts w:ascii="Times New Roman" w:hAnsi="Times New Roman"/>
          <w:iCs/>
          <w:color w:val="000000" w:themeColor="text1"/>
          <w:sz w:val="24"/>
          <w:szCs w:val="24"/>
          <w:lang w:val="sr-Cyrl-RS"/>
        </w:rPr>
        <w:t>је</w:t>
      </w:r>
      <w:r w:rsidRPr="00A01F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занимање </w:t>
      </w:r>
      <w:r w:rsidRPr="00A01FA6">
        <w:rPr>
          <w:rFonts w:ascii="Times New Roman" w:hAnsi="Times New Roman"/>
          <w:iCs/>
          <w:color w:val="000000" w:themeColor="text1"/>
          <w:sz w:val="24"/>
          <w:szCs w:val="24"/>
          <w:lang w:val="sr-Cyrl-CS"/>
        </w:rPr>
        <w:t xml:space="preserve">од интереса за јединицу локалне самоуправе, </w:t>
      </w:r>
      <w:r w:rsidRPr="00A01FA6">
        <w:rPr>
          <w:rFonts w:ascii="Times New Roman" w:hAnsi="Times New Roman"/>
          <w:bCs/>
          <w:iCs/>
          <w:color w:val="000000" w:themeColor="text1"/>
          <w:sz w:val="24"/>
          <w:szCs w:val="24"/>
        </w:rPr>
        <w:t>односно орган државне управе</w:t>
      </w:r>
      <w:r w:rsidRPr="00A01FA6">
        <w:rPr>
          <w:rFonts w:ascii="Times New Roman" w:hAnsi="Times New Roman"/>
          <w:bCs/>
          <w:iCs/>
          <w:color w:val="000000" w:themeColor="text1"/>
          <w:sz w:val="24"/>
          <w:szCs w:val="24"/>
          <w:lang w:val="sr-Cyrl-RS"/>
        </w:rPr>
        <w:t>,</w:t>
      </w:r>
      <w:r w:rsidRPr="00A01F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A01FA6">
        <w:rPr>
          <w:rFonts w:ascii="Times New Roman" w:hAnsi="Times New Roman"/>
          <w:iCs/>
          <w:color w:val="000000" w:themeColor="text1"/>
          <w:sz w:val="24"/>
          <w:szCs w:val="24"/>
          <w:lang w:val="sr-Cyrl-CS"/>
        </w:rPr>
        <w:t>а које се</w:t>
      </w:r>
      <w:r w:rsidRPr="00A01F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не </w:t>
      </w:r>
      <w:r w:rsidRPr="00A01FA6">
        <w:rPr>
          <w:rFonts w:ascii="Times New Roman" w:hAnsi="Times New Roman"/>
          <w:iCs/>
          <w:color w:val="000000" w:themeColor="text1"/>
          <w:sz w:val="24"/>
          <w:szCs w:val="24"/>
          <w:lang w:val="sr-Cyrl-CS"/>
        </w:rPr>
        <w:t>може</w:t>
      </w:r>
      <w:r w:rsidRPr="00A01F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обезбедити онда када је </w:t>
      </w:r>
      <w:r w:rsidRPr="00A01FA6">
        <w:rPr>
          <w:rFonts w:ascii="Times New Roman" w:hAnsi="Times New Roman"/>
          <w:iCs/>
          <w:color w:val="000000" w:themeColor="text1"/>
          <w:sz w:val="24"/>
          <w:szCs w:val="24"/>
          <w:lang w:val="sr-Cyrl-CS"/>
        </w:rPr>
        <w:t xml:space="preserve">оно </w:t>
      </w:r>
      <w:r w:rsidRPr="00A01F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потребно и у </w:t>
      </w:r>
      <w:r w:rsidRPr="00A01FA6">
        <w:rPr>
          <w:rFonts w:ascii="Times New Roman" w:hAnsi="Times New Roman"/>
          <w:iCs/>
          <w:color w:val="000000" w:themeColor="text1"/>
          <w:sz w:val="24"/>
          <w:szCs w:val="24"/>
          <w:lang w:val="sr-Cyrl-CS"/>
        </w:rPr>
        <w:t>обиму</w:t>
      </w:r>
      <w:r w:rsidRPr="00A01F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који је потребан, </w:t>
      </w:r>
      <w:r w:rsidRPr="00A01FA6">
        <w:rPr>
          <w:rFonts w:ascii="Times New Roman" w:hAnsi="Times New Roman"/>
          <w:iCs/>
          <w:color w:val="000000" w:themeColor="text1"/>
          <w:sz w:val="24"/>
          <w:szCs w:val="24"/>
          <w:lang w:val="sr-Cyrl-CS"/>
        </w:rPr>
        <w:t xml:space="preserve">као и </w:t>
      </w:r>
      <w:r w:rsidRPr="00A01F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када у оквиру </w:t>
      </w:r>
      <w:r w:rsidRPr="00A01FA6">
        <w:rPr>
          <w:rFonts w:ascii="Times New Roman" w:hAnsi="Times New Roman"/>
          <w:iCs/>
          <w:color w:val="000000" w:themeColor="text1"/>
          <w:sz w:val="24"/>
          <w:szCs w:val="24"/>
          <w:lang w:val="sr-Cyrl-CS"/>
        </w:rPr>
        <w:t xml:space="preserve">тог </w:t>
      </w:r>
      <w:r w:rsidRPr="00A01FA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занимања постоји недостатак потребних знања и вештина за </w:t>
      </w:r>
      <w:r w:rsidRPr="00A01FA6">
        <w:rPr>
          <w:rFonts w:ascii="Times New Roman" w:hAnsi="Times New Roman"/>
          <w:iCs/>
          <w:color w:val="000000" w:themeColor="text1"/>
          <w:sz w:val="24"/>
          <w:szCs w:val="24"/>
          <w:lang w:val="sr-Cyrl-CS"/>
        </w:rPr>
        <w:t xml:space="preserve">обављање одређених послова или за </w:t>
      </w:r>
      <w:r w:rsidRPr="00A01FA6">
        <w:rPr>
          <w:rFonts w:ascii="Times New Roman" w:hAnsi="Times New Roman"/>
          <w:iCs/>
          <w:color w:val="000000" w:themeColor="text1"/>
          <w:sz w:val="24"/>
          <w:szCs w:val="24"/>
        </w:rPr>
        <w:t>обезбеђивање одговарајућег квалитета производа или услуга.</w:t>
      </w:r>
    </w:p>
    <w:p w:rsidR="00BF1F97" w:rsidRDefault="00BF1F97"/>
    <w:sectPr w:rsidR="00BF1F9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24"/>
    <w:rsid w:val="00476CF8"/>
    <w:rsid w:val="0057453A"/>
    <w:rsid w:val="00804782"/>
    <w:rsid w:val="00827424"/>
    <w:rsid w:val="00884409"/>
    <w:rsid w:val="00A80E1D"/>
    <w:rsid w:val="00A8222A"/>
    <w:rsid w:val="00A93453"/>
    <w:rsid w:val="00BF1F97"/>
    <w:rsid w:val="00F35B24"/>
    <w:rsid w:val="00F7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F211B9-81D7-43C7-9507-CC9FDEB0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7424"/>
    <w:pPr>
      <w:spacing w:after="200" w:line="276" w:lineRule="auto"/>
      <w:ind w:left="720"/>
      <w:contextualSpacing/>
    </w:pPr>
    <w:rPr>
      <w:rFonts w:ascii="Arial Narrow" w:eastAsia="Calibri" w:hAnsi="Arial Narrow" w:cs="Times New Roman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Bajcetic</dc:creator>
  <cp:keywords/>
  <dc:description/>
  <cp:lastModifiedBy>Bojana Bajcetic</cp:lastModifiedBy>
  <cp:revision>9</cp:revision>
  <dcterms:created xsi:type="dcterms:W3CDTF">2017-06-13T11:22:00Z</dcterms:created>
  <dcterms:modified xsi:type="dcterms:W3CDTF">2017-06-16T07:13:00Z</dcterms:modified>
</cp:coreProperties>
</file>