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24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i/>
          <w:iCs/>
          <w:sz w:val="32"/>
          <w:szCs w:val="32"/>
          <w:u w:val="single"/>
          <w:lang w:val="sr-Cyrl-CS"/>
        </w:rPr>
      </w:pPr>
      <w:r w:rsidRPr="00490B39">
        <w:rPr>
          <w:rFonts w:ascii="Times New Roman" w:hAnsi="Times New Roman"/>
          <w:b/>
          <w:i/>
          <w:iCs/>
          <w:sz w:val="32"/>
          <w:szCs w:val="32"/>
          <w:u w:val="single"/>
          <w:lang w:val="sr-Cyrl-CS"/>
        </w:rPr>
        <w:t>СТАМБЕНА ПОДРШКА</w:t>
      </w:r>
    </w:p>
    <w:p w:rsidR="00A8222A" w:rsidRPr="00624EAE" w:rsidRDefault="00A8222A" w:rsidP="00A822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6E35">
        <w:rPr>
          <w:rFonts w:ascii="Times New Roman" w:eastAsia="Calibri" w:hAnsi="Times New Roman" w:cs="Times New Roman"/>
          <w:b/>
          <w:i/>
          <w:sz w:val="24"/>
          <w:szCs w:val="24"/>
        </w:rPr>
        <w:t>Стамбена</w:t>
      </w:r>
      <w:proofErr w:type="spellEnd"/>
      <w:r w:rsidRPr="00F76E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b/>
          <w:i/>
          <w:sz w:val="24"/>
          <w:szCs w:val="24"/>
        </w:rPr>
        <w:t>подршка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сваки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облик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помоћи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становање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лицу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социјалних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економских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разлога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сопственим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реши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стамбену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потребу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себе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породично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E35">
        <w:rPr>
          <w:rFonts w:ascii="Times New Roman" w:eastAsia="Calibri" w:hAnsi="Times New Roman" w:cs="Times New Roman"/>
          <w:sz w:val="24"/>
          <w:szCs w:val="24"/>
        </w:rPr>
        <w:t>домаћинство</w:t>
      </w:r>
      <w:proofErr w:type="spellEnd"/>
      <w:r w:rsidRPr="00F76E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7424" w:rsidRPr="00624EAE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>К</w:t>
      </w:r>
      <w:r w:rsidRPr="0045413B">
        <w:rPr>
          <w:rFonts w:ascii="Times New Roman" w:hAnsi="Times New Roman"/>
          <w:b/>
          <w:i/>
          <w:iCs/>
          <w:sz w:val="24"/>
          <w:szCs w:val="24"/>
        </w:rPr>
        <w:t>орисник стамбене</w:t>
      </w:r>
      <w:r w:rsidRPr="00624EAE">
        <w:rPr>
          <w:rFonts w:ascii="Times New Roman" w:hAnsi="Times New Roman"/>
          <w:iCs/>
          <w:sz w:val="24"/>
          <w:szCs w:val="24"/>
        </w:rPr>
        <w:t xml:space="preserve"> подршке </w:t>
      </w:r>
      <w:r w:rsidR="00884409">
        <w:rPr>
          <w:rFonts w:ascii="Times New Roman" w:hAnsi="Times New Roman"/>
          <w:iCs/>
          <w:sz w:val="24"/>
          <w:szCs w:val="24"/>
          <w:lang w:val="sr-Cyrl-RS"/>
        </w:rPr>
        <w:t>је</w:t>
      </w:r>
      <w:r w:rsidRPr="0045413B">
        <w:rPr>
          <w:rFonts w:ascii="Times New Roman" w:hAnsi="Times New Roman"/>
          <w:iCs/>
          <w:sz w:val="24"/>
          <w:szCs w:val="24"/>
        </w:rPr>
        <w:t xml:space="preserve"> </w:t>
      </w:r>
      <w:r w:rsidRPr="00624EAE">
        <w:rPr>
          <w:rFonts w:ascii="Times New Roman" w:hAnsi="Times New Roman"/>
          <w:iCs/>
          <w:sz w:val="24"/>
          <w:szCs w:val="24"/>
        </w:rPr>
        <w:t>физичко лице</w:t>
      </w:r>
      <w:r w:rsidR="00884409">
        <w:rPr>
          <w:rFonts w:ascii="Times New Roman" w:hAnsi="Times New Roman"/>
          <w:iCs/>
          <w:sz w:val="24"/>
          <w:szCs w:val="24"/>
          <w:lang w:val="sr-Cyrl-RS"/>
        </w:rPr>
        <w:t>, односно лице</w:t>
      </w:r>
      <w:r w:rsidRPr="00624EAE">
        <w:rPr>
          <w:rFonts w:ascii="Times New Roman" w:hAnsi="Times New Roman"/>
          <w:iCs/>
          <w:sz w:val="24"/>
          <w:szCs w:val="24"/>
        </w:rPr>
        <w:t xml:space="preserve"> које је прималац стамбене подршке и чланови његовог породичног домаћинства;</w:t>
      </w:r>
      <w:r w:rsidRPr="0045413B">
        <w:rPr>
          <w:rFonts w:ascii="Times New Roman" w:hAnsi="Times New Roman"/>
          <w:iCs/>
          <w:sz w:val="24"/>
          <w:szCs w:val="24"/>
        </w:rPr>
        <w:t xml:space="preserve"> </w:t>
      </w:r>
    </w:p>
    <w:p w:rsidR="00827424" w:rsidRPr="00A01FA6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Б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ескућник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је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>лице које живи на улици без заклона, односно у простору које није стан, односно други облик стамбеног смештаја у складу са овим законом;</w:t>
      </w:r>
    </w:p>
    <w:p w:rsidR="00827424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>П</w:t>
      </w:r>
      <w:r w:rsidRPr="00490B39">
        <w:rPr>
          <w:rFonts w:ascii="Times New Roman" w:hAnsi="Times New Roman"/>
          <w:b/>
          <w:i/>
          <w:iCs/>
          <w:sz w:val="24"/>
          <w:szCs w:val="24"/>
        </w:rPr>
        <w:t>рограм стамбене подршке</w:t>
      </w:r>
      <w:r w:rsidRPr="00624EAE">
        <w:rPr>
          <w:rFonts w:ascii="Times New Roman" w:hAnsi="Times New Roman"/>
          <w:iCs/>
          <w:sz w:val="24"/>
          <w:szCs w:val="24"/>
        </w:rPr>
        <w:t xml:space="preserve"> је скуп мера и активности који се реализује кроз стамбене пројекте и којим се пружа стамбена подршка корисницима стамбене подршке;</w:t>
      </w:r>
    </w:p>
    <w:p w:rsidR="00476CF8" w:rsidRPr="00476CF8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</w:pPr>
      <w:r w:rsidRPr="00F76E35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С</w:t>
      </w:r>
      <w:r w:rsidRPr="00F76E35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тамбени</w:t>
      </w:r>
      <w:r w:rsidRPr="00F76E3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додатак је субвенција која је одобрена за покривање дела утврђене закупнине кориснику који не може да плати </w:t>
      </w:r>
      <w:r w:rsidR="00476CF8" w:rsidRPr="00F76E35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закупнину </w:t>
      </w:r>
      <w:r w:rsidRPr="00F76E35">
        <w:rPr>
          <w:rFonts w:ascii="Times New Roman" w:hAnsi="Times New Roman"/>
          <w:iCs/>
          <w:color w:val="000000" w:themeColor="text1"/>
          <w:sz w:val="24"/>
          <w:szCs w:val="24"/>
        </w:rPr>
        <w:t>сопственим расположивим примањима</w:t>
      </w:r>
      <w:r w:rsidR="00476CF8" w:rsidRPr="00F76E35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;</w:t>
      </w:r>
      <w:bookmarkStart w:id="0" w:name="_GoBack"/>
      <w:bookmarkEnd w:id="0"/>
    </w:p>
    <w:p w:rsidR="00827424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С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тамбени пројекат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је скуп активности којима се спроводи одговарајући програм стамбене подршке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,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 које се односе на прибављање стана и унапређење услова становања, кроз изградњу, реконструкцију, доградњу, санацију, адаптацију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 и др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.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 непрофитним условима;</w:t>
      </w:r>
    </w:p>
    <w:p w:rsidR="00827424" w:rsidRPr="00A01FA6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Ч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ланом породичног домаћинства</w:t>
      </w:r>
      <w:r w:rsidR="00884409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 xml:space="preserve">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сматрају се супружник и ванбрачни партнер, њихова деца, рођена у браку или ван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њега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>, усвојена или пасторчад, њихови родитељи и лица која су они дужни по закону да издржавају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, а који станују у истом стану или породичној кући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827424" w:rsidRPr="00A01FA6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С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амохрани родитељ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јесте онај родитељ који се сам стара о детету у с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лучајевима када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је други родитељ преминуо или је непознат или је лишен родитељског права,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односно када је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други родитељ жив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и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>није лишен родитељског права, али не врши своја права и дужности родитеља;</w:t>
      </w:r>
    </w:p>
    <w:p w:rsidR="00827424" w:rsidRDefault="00827424" w:rsidP="00827424">
      <w:pPr>
        <w:pStyle w:val="ListParagraph"/>
        <w:tabs>
          <w:tab w:val="left" w:pos="1152"/>
        </w:tabs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О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соба са инвалидитетом</w:t>
      </w:r>
      <w:r w:rsidR="0088440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је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дете или одрасла особа која има дугорочна физичка, ментална, интелектуална или оштећења вида и слуха и која, у интеракцији са разним препрекама у окружењу, има тешкоће у пуном и ефикасном учешћу у друштву на једнакој основи са другима;</w:t>
      </w:r>
    </w:p>
    <w:p w:rsidR="00827424" w:rsidRPr="00A01FA6" w:rsidRDefault="00827424" w:rsidP="00827424">
      <w:pPr>
        <w:pStyle w:val="ListParagraph"/>
        <w:tabs>
          <w:tab w:val="left" w:pos="115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>Н</w:t>
      </w:r>
      <w:r w:rsidRPr="00A01FA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едостајуће занимање</w:t>
      </w:r>
      <w:r w:rsidR="00884409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RS"/>
        </w:rPr>
        <w:t xml:space="preserve"> </w:t>
      </w:r>
      <w:r w:rsidR="00884409" w:rsidRPr="00884409">
        <w:rPr>
          <w:rFonts w:ascii="Times New Roman" w:hAnsi="Times New Roman"/>
          <w:iCs/>
          <w:color w:val="000000" w:themeColor="text1"/>
          <w:sz w:val="24"/>
          <w:szCs w:val="24"/>
          <w:lang w:val="sr-Cyrl-RS"/>
        </w:rPr>
        <w:t>је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занимање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од интереса за јединицу локалне самоуправе, </w:t>
      </w:r>
      <w:r w:rsidRPr="00A01FA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односно орган државне управе</w:t>
      </w:r>
      <w:r w:rsidRPr="00A01FA6">
        <w:rPr>
          <w:rFonts w:ascii="Times New Roman" w:hAnsi="Times New Roman"/>
          <w:bCs/>
          <w:iCs/>
          <w:color w:val="000000" w:themeColor="text1"/>
          <w:sz w:val="24"/>
          <w:szCs w:val="24"/>
          <w:lang w:val="sr-Cyrl-RS"/>
        </w:rPr>
        <w:t>,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а које се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не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може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обезбедити онда када је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оно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потребно и у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обиму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који је потребан,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као и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када у оквиру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тог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занимања постоји недостатак потребних знања и вештина за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обављање одређених послова или за </w:t>
      </w:r>
      <w:r w:rsidRPr="00A01FA6">
        <w:rPr>
          <w:rFonts w:ascii="Times New Roman" w:hAnsi="Times New Roman"/>
          <w:iCs/>
          <w:color w:val="000000" w:themeColor="text1"/>
          <w:sz w:val="24"/>
          <w:szCs w:val="24"/>
        </w:rPr>
        <w:t>обезбеђивање одговарајућег квалитета производа или услуга.</w:t>
      </w:r>
    </w:p>
    <w:p w:rsidR="00BF1F97" w:rsidRDefault="00BF1F97"/>
    <w:sectPr w:rsidR="00BF1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4"/>
    <w:rsid w:val="00476CF8"/>
    <w:rsid w:val="0057453A"/>
    <w:rsid w:val="00804782"/>
    <w:rsid w:val="00827424"/>
    <w:rsid w:val="00884409"/>
    <w:rsid w:val="00A80E1D"/>
    <w:rsid w:val="00A8222A"/>
    <w:rsid w:val="00A93453"/>
    <w:rsid w:val="00BF1F97"/>
    <w:rsid w:val="00F35B24"/>
    <w:rsid w:val="00F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211B9-81D7-43C7-9507-CC9FDEB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24"/>
    <w:pPr>
      <w:spacing w:after="200" w:line="276" w:lineRule="auto"/>
      <w:ind w:left="720"/>
      <w:contextualSpacing/>
    </w:pPr>
    <w:rPr>
      <w:rFonts w:ascii="Arial Narrow" w:eastAsia="Calibri" w:hAnsi="Arial Narrow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Bajcetic</dc:creator>
  <cp:keywords/>
  <dc:description/>
  <cp:lastModifiedBy>Bojana Bajcetic</cp:lastModifiedBy>
  <cp:revision>9</cp:revision>
  <dcterms:created xsi:type="dcterms:W3CDTF">2017-06-13T11:22:00Z</dcterms:created>
  <dcterms:modified xsi:type="dcterms:W3CDTF">2017-06-16T07:13:00Z</dcterms:modified>
</cp:coreProperties>
</file>